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EE04" w14:textId="6BEB5FC4" w:rsidR="004C5C26" w:rsidRPr="00777E7A" w:rsidRDefault="00777E7A" w:rsidP="00777E7A">
      <w:proofErr w:type="spellStart"/>
      <w:r>
        <w:rPr>
          <w:rStyle w:val="Strong"/>
          <w:rFonts w:ascii="Quicksand" w:hAnsi="Quicksand"/>
          <w:color w:val="626262"/>
          <w:sz w:val="36"/>
          <w:szCs w:val="36"/>
          <w:shd w:val="clear" w:color="auto" w:fill="FFFFFF"/>
        </w:rPr>
        <w:t>Bristi</w:t>
      </w:r>
      <w:proofErr w:type="spellEnd"/>
      <w:r>
        <w:rPr>
          <w:rStyle w:val="Strong"/>
          <w:rFonts w:ascii="Quicksand" w:hAnsi="Quicksand"/>
          <w:color w:val="626262"/>
          <w:sz w:val="36"/>
          <w:szCs w:val="36"/>
          <w:shd w:val="clear" w:color="auto" w:fill="FFFFFF"/>
        </w:rPr>
        <w:t xml:space="preserve"> </w:t>
      </w:r>
      <w:proofErr w:type="spellStart"/>
      <w:r>
        <w:rPr>
          <w:rStyle w:val="Strong"/>
          <w:rFonts w:ascii="Quicksand" w:hAnsi="Quicksand"/>
          <w:color w:val="626262"/>
          <w:sz w:val="36"/>
          <w:szCs w:val="36"/>
          <w:shd w:val="clear" w:color="auto" w:fill="FFFFFF"/>
        </w:rPr>
        <w:t>Barkataki</w:t>
      </w:r>
      <w:proofErr w:type="spellEnd"/>
      <w:r>
        <w:rPr>
          <w:rStyle w:val="Strong"/>
          <w:rFonts w:ascii="Quicksand" w:hAnsi="Quicksand"/>
          <w:color w:val="626262"/>
          <w:sz w:val="36"/>
          <w:szCs w:val="36"/>
          <w:shd w:val="clear" w:color="auto" w:fill="FFFFFF"/>
        </w:rPr>
        <w:t xml:space="preserve"> - Director of Psychological services and a registered psychologist. </w:t>
      </w:r>
      <w:r>
        <w:rPr>
          <w:rStyle w:val="Strong"/>
          <w:rFonts w:ascii="Quicksand" w:hAnsi="Quicksand"/>
          <w:color w:val="626262"/>
          <w:shd w:val="clear" w:color="auto" w:fill="FFFFFF"/>
        </w:rPr>
        <w:t>(B.A. Psych Hons., M.A. Clin Psych, Ph.D., MAPS)</w:t>
      </w:r>
      <w:r>
        <w:rPr>
          <w:rFonts w:ascii="Quicksand" w:hAnsi="Quicksand"/>
          <w:b/>
          <w:bCs/>
          <w:color w:val="626262"/>
          <w:shd w:val="clear" w:color="auto" w:fill="FFFFFF"/>
        </w:rPr>
        <w:br/>
      </w:r>
      <w:r>
        <w:rPr>
          <w:rStyle w:val="Strong"/>
          <w:rFonts w:ascii="Quicksand" w:hAnsi="Quicksand"/>
          <w:color w:val="626262"/>
          <w:shd w:val="clear" w:color="auto" w:fill="FFFFFF"/>
        </w:rPr>
        <w:t>​</w:t>
      </w:r>
      <w:r>
        <w:rPr>
          <w:rFonts w:ascii="Quicksand" w:hAnsi="Quicksand"/>
          <w:color w:val="626262"/>
        </w:rPr>
        <w:br/>
      </w:r>
      <w:proofErr w:type="spellStart"/>
      <w:r>
        <w:rPr>
          <w:rFonts w:ascii="Quicksand" w:hAnsi="Quicksand"/>
          <w:color w:val="5040AE"/>
          <w:sz w:val="27"/>
          <w:szCs w:val="27"/>
          <w:shd w:val="clear" w:color="auto" w:fill="FFFFFF"/>
        </w:rPr>
        <w:t>Bristi</w:t>
      </w:r>
      <w:proofErr w:type="spellEnd"/>
      <w:r>
        <w:rPr>
          <w:rFonts w:ascii="Quicksand" w:hAnsi="Quicksand"/>
          <w:color w:val="5040AE"/>
          <w:sz w:val="27"/>
          <w:szCs w:val="27"/>
          <w:shd w:val="clear" w:color="auto" w:fill="FFFFFF"/>
        </w:rPr>
        <w:t xml:space="preserve"> graduated with a Master of Clinical Psychology from India in 2007 and received her Ph.D. (Psychology) with a Health Science Research Scholarship from Curtin University, WA in 2019.  Her doctoral research investigated the role of magical thinking in the development and maintenance of </w:t>
      </w:r>
      <w:proofErr w:type="gramStart"/>
      <w:r>
        <w:rPr>
          <w:rFonts w:ascii="Quicksand" w:hAnsi="Quicksand"/>
          <w:color w:val="5040AE"/>
          <w:sz w:val="27"/>
          <w:szCs w:val="27"/>
          <w:shd w:val="clear" w:color="auto" w:fill="FFFFFF"/>
        </w:rPr>
        <w:t>Obsessive-Compulsive Disorder</w:t>
      </w:r>
      <w:proofErr w:type="gramEnd"/>
      <w:r>
        <w:rPr>
          <w:rFonts w:ascii="Quicksand" w:hAnsi="Quicksand"/>
          <w:color w:val="5040AE"/>
          <w:sz w:val="27"/>
          <w:szCs w:val="27"/>
          <w:shd w:val="clear" w:color="auto" w:fill="FFFFFF"/>
        </w:rPr>
        <w:t xml:space="preserve"> (OCD) with a cross-cultural perspective. </w:t>
      </w:r>
      <w:proofErr w:type="spellStart"/>
      <w:r>
        <w:rPr>
          <w:rFonts w:ascii="Quicksand" w:hAnsi="Quicksand"/>
          <w:color w:val="5040AE"/>
          <w:sz w:val="27"/>
          <w:szCs w:val="27"/>
          <w:shd w:val="clear" w:color="auto" w:fill="FFFFFF"/>
        </w:rPr>
        <w:t>Bristi’s</w:t>
      </w:r>
      <w:proofErr w:type="spellEnd"/>
      <w:r>
        <w:rPr>
          <w:rFonts w:ascii="Quicksand" w:hAnsi="Quicksand"/>
          <w:color w:val="5040AE"/>
          <w:sz w:val="27"/>
          <w:szCs w:val="27"/>
          <w:shd w:val="clear" w:color="auto" w:fill="FFFFFF"/>
        </w:rPr>
        <w:t xml:space="preserve"> previous experience in India involved working within inpatient and outpatient services delivering individual, couple, and ward-based interventions for a range of psychiatric disorders affecting clients and their families. </w:t>
      </w:r>
      <w:proofErr w:type="spellStart"/>
      <w:r>
        <w:rPr>
          <w:rFonts w:ascii="Quicksand" w:hAnsi="Quicksand"/>
          <w:color w:val="5040AE"/>
          <w:sz w:val="27"/>
          <w:szCs w:val="27"/>
          <w:shd w:val="clear" w:color="auto" w:fill="FFFFFF"/>
        </w:rPr>
        <w:t>Bristi</w:t>
      </w:r>
      <w:proofErr w:type="spellEnd"/>
      <w:r>
        <w:rPr>
          <w:rFonts w:ascii="Quicksand" w:hAnsi="Quicksand"/>
          <w:color w:val="5040AE"/>
          <w:sz w:val="27"/>
          <w:szCs w:val="27"/>
          <w:shd w:val="clear" w:color="auto" w:fill="FFFFFF"/>
        </w:rPr>
        <w:t xml:space="preserve"> has worked with children, adolescents, adults, and geriatric populations across the community, private and hospital settings over the 14 years of clinical practice in Australia and overseas. She holds academic appointments at Curtin University and strives to keep a balance between academic and clinic work.</w:t>
      </w:r>
      <w:r>
        <w:rPr>
          <w:rFonts w:ascii="Quicksand" w:hAnsi="Quicksand"/>
          <w:color w:val="5040AE"/>
          <w:sz w:val="27"/>
          <w:szCs w:val="27"/>
          <w:shd w:val="clear" w:color="auto" w:fill="FFFFFF"/>
        </w:rPr>
        <w:br/>
      </w:r>
      <w:proofErr w:type="spellStart"/>
      <w:r>
        <w:rPr>
          <w:rFonts w:ascii="Quicksand" w:hAnsi="Quicksand"/>
          <w:color w:val="5040AE"/>
          <w:sz w:val="27"/>
          <w:szCs w:val="27"/>
          <w:shd w:val="clear" w:color="auto" w:fill="FFFFFF"/>
        </w:rPr>
        <w:t>Bristi</w:t>
      </w:r>
      <w:proofErr w:type="spellEnd"/>
      <w:r>
        <w:rPr>
          <w:rFonts w:ascii="Quicksand" w:hAnsi="Quicksand"/>
          <w:color w:val="5040AE"/>
          <w:sz w:val="27"/>
          <w:szCs w:val="27"/>
          <w:shd w:val="clear" w:color="auto" w:fill="FFFFFF"/>
        </w:rPr>
        <w:t xml:space="preserve"> is passionate about working with people with diverse backgrounds in areas of stress, anxiety, depression, and trauma. She provides evidence-based psychotherapeutic interventions such as Cognitive Behaviour Therapy, Narrative Therapy, and Eye Movement Desensitization and Reprocessing (EMDR) for individuals presenting with mental and emotional disorders. </w:t>
      </w:r>
      <w:r>
        <w:rPr>
          <w:rFonts w:ascii="Quicksand" w:hAnsi="Quicksand"/>
          <w:color w:val="5040AE"/>
          <w:sz w:val="27"/>
          <w:szCs w:val="27"/>
          <w:shd w:val="clear" w:color="auto" w:fill="FFFFFF"/>
        </w:rPr>
        <w:br/>
        <w:t>Referrals accepted for GP referred Mental Health Care plans, NDIS plans,  private fee-for-service clients, and Telehealth.</w:t>
      </w:r>
    </w:p>
    <w:sectPr w:rsidR="004C5C26" w:rsidRPr="0077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sTQ1MjI3MDcyNTVS0lEKTi0uzszPAykwrAUA2GPP0ywAAAA="/>
  </w:docVars>
  <w:rsids>
    <w:rsidRoot w:val="00D133E6"/>
    <w:rsid w:val="00216BD5"/>
    <w:rsid w:val="00777E7A"/>
    <w:rsid w:val="007B343F"/>
    <w:rsid w:val="009A767C"/>
    <w:rsid w:val="00AD4AE4"/>
    <w:rsid w:val="00D13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05C5"/>
  <w15:chartTrackingRefBased/>
  <w15:docId w15:val="{3F328F9F-A9C7-4CF0-A569-0AAF552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3609">
      <w:bodyDiv w:val="1"/>
      <w:marLeft w:val="0"/>
      <w:marRight w:val="0"/>
      <w:marTop w:val="0"/>
      <w:marBottom w:val="0"/>
      <w:divBdr>
        <w:top w:val="none" w:sz="0" w:space="0" w:color="auto"/>
        <w:left w:val="none" w:sz="0" w:space="0" w:color="auto"/>
        <w:bottom w:val="none" w:sz="0" w:space="0" w:color="auto"/>
        <w:right w:val="none" w:sz="0" w:space="0" w:color="auto"/>
      </w:divBdr>
      <w:divsChild>
        <w:div w:id="330260433">
          <w:marLeft w:val="0"/>
          <w:marRight w:val="0"/>
          <w:marTop w:val="0"/>
          <w:marBottom w:val="0"/>
          <w:divBdr>
            <w:top w:val="none" w:sz="0" w:space="0" w:color="auto"/>
            <w:left w:val="none" w:sz="0" w:space="0" w:color="auto"/>
            <w:bottom w:val="none" w:sz="0" w:space="0" w:color="auto"/>
            <w:right w:val="none" w:sz="0" w:space="0" w:color="auto"/>
          </w:divBdr>
          <w:divsChild>
            <w:div w:id="530652830">
              <w:marLeft w:val="-225"/>
              <w:marRight w:val="-225"/>
              <w:marTop w:val="0"/>
              <w:marBottom w:val="0"/>
              <w:divBdr>
                <w:top w:val="none" w:sz="0" w:space="0" w:color="auto"/>
                <w:left w:val="none" w:sz="0" w:space="0" w:color="auto"/>
                <w:bottom w:val="none" w:sz="0" w:space="0" w:color="auto"/>
                <w:right w:val="none" w:sz="0" w:space="0" w:color="auto"/>
              </w:divBdr>
              <w:divsChild>
                <w:div w:id="2033409782">
                  <w:marLeft w:val="0"/>
                  <w:marRight w:val="0"/>
                  <w:marTop w:val="0"/>
                  <w:marBottom w:val="0"/>
                  <w:divBdr>
                    <w:top w:val="none" w:sz="0" w:space="0" w:color="auto"/>
                    <w:left w:val="none" w:sz="0" w:space="0" w:color="auto"/>
                    <w:bottom w:val="none" w:sz="0" w:space="0" w:color="auto"/>
                    <w:right w:val="none" w:sz="0" w:space="0" w:color="auto"/>
                  </w:divBdr>
                  <w:divsChild>
                    <w:div w:id="1746025559">
                      <w:marLeft w:val="0"/>
                      <w:marRight w:val="0"/>
                      <w:marTop w:val="0"/>
                      <w:marBottom w:val="0"/>
                      <w:divBdr>
                        <w:top w:val="none" w:sz="0" w:space="0" w:color="auto"/>
                        <w:left w:val="none" w:sz="0" w:space="0" w:color="auto"/>
                        <w:bottom w:val="none" w:sz="0" w:space="0" w:color="auto"/>
                        <w:right w:val="none" w:sz="0" w:space="0" w:color="auto"/>
                      </w:divBdr>
                      <w:divsChild>
                        <w:div w:id="880019759">
                          <w:marLeft w:val="0"/>
                          <w:marRight w:val="0"/>
                          <w:marTop w:val="0"/>
                          <w:marBottom w:val="0"/>
                          <w:divBdr>
                            <w:top w:val="none" w:sz="0" w:space="0" w:color="auto"/>
                            <w:left w:val="none" w:sz="0" w:space="0" w:color="auto"/>
                            <w:bottom w:val="none" w:sz="0" w:space="0" w:color="auto"/>
                            <w:right w:val="none" w:sz="0" w:space="0" w:color="auto"/>
                          </w:divBdr>
                          <w:divsChild>
                            <w:div w:id="269629035">
                              <w:marLeft w:val="0"/>
                              <w:marRight w:val="0"/>
                              <w:marTop w:val="0"/>
                              <w:marBottom w:val="0"/>
                              <w:divBdr>
                                <w:top w:val="none" w:sz="0" w:space="0" w:color="auto"/>
                                <w:left w:val="none" w:sz="0" w:space="0" w:color="auto"/>
                                <w:bottom w:val="none" w:sz="0" w:space="0" w:color="auto"/>
                                <w:right w:val="none" w:sz="0" w:space="0" w:color="auto"/>
                              </w:divBdr>
                              <w:divsChild>
                                <w:div w:id="525294879">
                                  <w:marLeft w:val="0"/>
                                  <w:marRight w:val="0"/>
                                  <w:marTop w:val="0"/>
                                  <w:marBottom w:val="0"/>
                                  <w:divBdr>
                                    <w:top w:val="none" w:sz="0" w:space="0" w:color="auto"/>
                                    <w:left w:val="none" w:sz="0" w:space="0" w:color="auto"/>
                                    <w:bottom w:val="none" w:sz="0" w:space="0" w:color="auto"/>
                                    <w:right w:val="none" w:sz="0" w:space="0" w:color="auto"/>
                                  </w:divBdr>
                                  <w:divsChild>
                                    <w:div w:id="1464345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33827075">
                  <w:marLeft w:val="0"/>
                  <w:marRight w:val="0"/>
                  <w:marTop w:val="0"/>
                  <w:marBottom w:val="0"/>
                  <w:divBdr>
                    <w:top w:val="none" w:sz="0" w:space="0" w:color="auto"/>
                    <w:left w:val="none" w:sz="0" w:space="0" w:color="auto"/>
                    <w:bottom w:val="none" w:sz="0" w:space="0" w:color="auto"/>
                    <w:right w:val="none" w:sz="0" w:space="0" w:color="auto"/>
                  </w:divBdr>
                  <w:divsChild>
                    <w:div w:id="1879467257">
                      <w:marLeft w:val="0"/>
                      <w:marRight w:val="0"/>
                      <w:marTop w:val="0"/>
                      <w:marBottom w:val="0"/>
                      <w:divBdr>
                        <w:top w:val="none" w:sz="0" w:space="0" w:color="auto"/>
                        <w:left w:val="none" w:sz="0" w:space="0" w:color="auto"/>
                        <w:bottom w:val="none" w:sz="0" w:space="0" w:color="auto"/>
                        <w:right w:val="none" w:sz="0" w:space="0" w:color="auto"/>
                      </w:divBdr>
                      <w:divsChild>
                        <w:div w:id="1912739791">
                          <w:marLeft w:val="0"/>
                          <w:marRight w:val="0"/>
                          <w:marTop w:val="0"/>
                          <w:marBottom w:val="0"/>
                          <w:divBdr>
                            <w:top w:val="none" w:sz="0" w:space="0" w:color="auto"/>
                            <w:left w:val="none" w:sz="0" w:space="0" w:color="auto"/>
                            <w:bottom w:val="none" w:sz="0" w:space="0" w:color="auto"/>
                            <w:right w:val="none" w:sz="0" w:space="0" w:color="auto"/>
                          </w:divBdr>
                          <w:divsChild>
                            <w:div w:id="428352174">
                              <w:marLeft w:val="0"/>
                              <w:marRight w:val="0"/>
                              <w:marTop w:val="0"/>
                              <w:marBottom w:val="0"/>
                              <w:divBdr>
                                <w:top w:val="none" w:sz="0" w:space="0" w:color="auto"/>
                                <w:left w:val="none" w:sz="0" w:space="0" w:color="auto"/>
                                <w:bottom w:val="none" w:sz="0" w:space="0" w:color="auto"/>
                                <w:right w:val="none" w:sz="0" w:space="0" w:color="auto"/>
                              </w:divBdr>
                              <w:divsChild>
                                <w:div w:id="490146210">
                                  <w:marLeft w:val="0"/>
                                  <w:marRight w:val="0"/>
                                  <w:marTop w:val="0"/>
                                  <w:marBottom w:val="0"/>
                                  <w:divBdr>
                                    <w:top w:val="none" w:sz="0" w:space="0" w:color="auto"/>
                                    <w:left w:val="none" w:sz="0" w:space="0" w:color="auto"/>
                                    <w:bottom w:val="none" w:sz="0" w:space="0" w:color="auto"/>
                                    <w:right w:val="none" w:sz="0" w:space="0" w:color="auto"/>
                                  </w:divBdr>
                                  <w:divsChild>
                                    <w:div w:id="7222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1718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singh</dc:creator>
  <cp:keywords/>
  <dc:description/>
  <cp:lastModifiedBy>Taj singh</cp:lastModifiedBy>
  <cp:revision>2</cp:revision>
  <dcterms:created xsi:type="dcterms:W3CDTF">2021-08-27T15:19:00Z</dcterms:created>
  <dcterms:modified xsi:type="dcterms:W3CDTF">2021-08-27T15:19:00Z</dcterms:modified>
</cp:coreProperties>
</file>